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5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1</w:t>
      </w:r>
    </w:p>
    <w:p w14:paraId="0417E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36"/>
          <w:szCs w:val="36"/>
          <w:lang w:val="en-US" w:eastAsia="zh-CN" w:bidi="ar-SA"/>
        </w:rPr>
        <w:t>认定农药登记试验单位及试验范围</w:t>
      </w:r>
    </w:p>
    <w:p w14:paraId="32762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kern w:val="2"/>
          <w:sz w:val="36"/>
          <w:szCs w:val="36"/>
          <w:lang w:val="en-US" w:eastAsia="zh-CN" w:bidi="ar-SA"/>
        </w:rPr>
      </w:pPr>
    </w:p>
    <w:tbl>
      <w:tblPr>
        <w:tblStyle w:val="5"/>
        <w:tblW w:w="49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123"/>
        <w:gridCol w:w="4218"/>
        <w:gridCol w:w="3172"/>
        <w:gridCol w:w="1826"/>
      </w:tblGrid>
      <w:tr w14:paraId="02B9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tblHeader/>
          <w:jc w:val="center"/>
        </w:trPr>
        <w:tc>
          <w:tcPr>
            <w:tcW w:w="222" w:type="pct"/>
            <w:noWrap w:val="0"/>
            <w:vAlign w:val="center"/>
          </w:tcPr>
          <w:p w14:paraId="1979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pct"/>
            <w:noWrap w:val="0"/>
            <w:vAlign w:val="center"/>
          </w:tcPr>
          <w:p w14:paraId="486FE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10" w:type="pct"/>
            <w:noWrap w:val="0"/>
            <w:vAlign w:val="center"/>
          </w:tcPr>
          <w:p w14:paraId="3AFC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试验范围</w:t>
            </w:r>
          </w:p>
        </w:tc>
        <w:tc>
          <w:tcPr>
            <w:tcW w:w="3172" w:type="dxa"/>
            <w:noWrap w:val="0"/>
            <w:vAlign w:val="center"/>
          </w:tcPr>
          <w:p w14:paraId="764889A1"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有效期</w:t>
            </w:r>
          </w:p>
        </w:tc>
        <w:tc>
          <w:tcPr>
            <w:tcW w:w="1826" w:type="dxa"/>
            <w:noWrap w:val="0"/>
            <w:vAlign w:val="center"/>
          </w:tcPr>
          <w:p w14:paraId="2B10E775"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证书编号</w:t>
            </w:r>
          </w:p>
        </w:tc>
      </w:tr>
      <w:tr w14:paraId="7BE7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22" w:type="pct"/>
            <w:noWrap w:val="0"/>
            <w:vAlign w:val="center"/>
          </w:tcPr>
          <w:p w14:paraId="16A7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476" w:type="pct"/>
            <w:noWrap w:val="0"/>
            <w:vAlign w:val="center"/>
          </w:tcPr>
          <w:p w14:paraId="3E938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北京中科微歌科技有限公司</w:t>
            </w:r>
          </w:p>
        </w:tc>
        <w:tc>
          <w:tcPr>
            <w:tcW w:w="1510" w:type="pct"/>
            <w:noWrap w:val="0"/>
            <w:vAlign w:val="center"/>
          </w:tcPr>
          <w:p w14:paraId="0F73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药效试验：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农林用农药试验（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杀虫剂、杀菌剂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3172" w:type="dxa"/>
            <w:noWrap w:val="0"/>
            <w:vAlign w:val="center"/>
          </w:tcPr>
          <w:p w14:paraId="54B0E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1日</w:t>
            </w:r>
          </w:p>
          <w:p w14:paraId="36846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至2030年8月31日</w:t>
            </w:r>
          </w:p>
        </w:tc>
        <w:tc>
          <w:tcPr>
            <w:tcW w:w="1826" w:type="dxa"/>
            <w:noWrap w:val="0"/>
            <w:vAlign w:val="center"/>
          </w:tcPr>
          <w:p w14:paraId="60F7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SD2025024</w:t>
            </w:r>
          </w:p>
        </w:tc>
      </w:tr>
      <w:tr w14:paraId="24C1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" w:type="pct"/>
            <w:noWrap w:val="0"/>
            <w:vAlign w:val="center"/>
          </w:tcPr>
          <w:p w14:paraId="16243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476" w:type="pct"/>
            <w:noWrap w:val="0"/>
            <w:vAlign w:val="center"/>
          </w:tcPr>
          <w:p w14:paraId="50C3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河北拓测检测服务有限公司</w:t>
            </w:r>
          </w:p>
        </w:tc>
        <w:tc>
          <w:tcPr>
            <w:tcW w:w="1510" w:type="pct"/>
            <w:noWrap w:val="0"/>
            <w:vAlign w:val="center"/>
          </w:tcPr>
          <w:p w14:paraId="6D55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产品化学试验：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理化性质测定试验、产品质量检测试验/储存稳定性试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验</w:t>
            </w:r>
          </w:p>
        </w:tc>
        <w:tc>
          <w:tcPr>
            <w:tcW w:w="3172" w:type="dxa"/>
            <w:noWrap w:val="0"/>
            <w:vAlign w:val="center"/>
          </w:tcPr>
          <w:p w14:paraId="19B6E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1日</w:t>
            </w:r>
          </w:p>
          <w:p w14:paraId="45448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至2030年8月31日</w:t>
            </w:r>
          </w:p>
        </w:tc>
        <w:tc>
          <w:tcPr>
            <w:tcW w:w="1826" w:type="dxa"/>
            <w:noWrap w:val="0"/>
            <w:vAlign w:val="center"/>
          </w:tcPr>
          <w:p w14:paraId="3CFC0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SD2025025</w:t>
            </w:r>
          </w:p>
        </w:tc>
      </w:tr>
      <w:tr w14:paraId="4E5B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" w:type="pct"/>
            <w:noWrap w:val="0"/>
            <w:vAlign w:val="center"/>
          </w:tcPr>
          <w:p w14:paraId="35B15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476" w:type="pct"/>
            <w:noWrap w:val="0"/>
            <w:vAlign w:val="center"/>
          </w:tcPr>
          <w:p w14:paraId="5CB74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内蒙古自治区农牧业质量安全与检测研究所（内蒙古自治区农牧业科技成果转移转化中心）</w:t>
            </w:r>
          </w:p>
        </w:tc>
        <w:tc>
          <w:tcPr>
            <w:tcW w:w="1510" w:type="pct"/>
            <w:noWrap w:val="0"/>
            <w:vAlign w:val="center"/>
          </w:tcPr>
          <w:p w14:paraId="5350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农作物残留试验（室内检测、田间试验）</w:t>
            </w:r>
          </w:p>
        </w:tc>
        <w:tc>
          <w:tcPr>
            <w:tcW w:w="3172" w:type="dxa"/>
            <w:noWrap w:val="0"/>
            <w:vAlign w:val="center"/>
          </w:tcPr>
          <w:p w14:paraId="328FE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1日</w:t>
            </w:r>
          </w:p>
          <w:p w14:paraId="0D4EA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至2030年8月31日</w:t>
            </w:r>
          </w:p>
        </w:tc>
        <w:tc>
          <w:tcPr>
            <w:tcW w:w="1826" w:type="dxa"/>
            <w:noWrap w:val="0"/>
            <w:vAlign w:val="center"/>
          </w:tcPr>
          <w:p w14:paraId="3181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SD2025026</w:t>
            </w:r>
          </w:p>
        </w:tc>
      </w:tr>
      <w:tr w14:paraId="3B8E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222" w:type="pct"/>
            <w:noWrap w:val="0"/>
            <w:vAlign w:val="center"/>
          </w:tcPr>
          <w:p w14:paraId="5080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476" w:type="pct"/>
            <w:noWrap w:val="0"/>
            <w:vAlign w:val="center"/>
          </w:tcPr>
          <w:p w14:paraId="1EEE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黑龙江省农业科学院</w:t>
            </w:r>
          </w:p>
          <w:p w14:paraId="384C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植物保护研究所</w:t>
            </w:r>
          </w:p>
        </w:tc>
        <w:tc>
          <w:tcPr>
            <w:tcW w:w="1510" w:type="pct"/>
            <w:noWrap w:val="0"/>
            <w:vAlign w:val="center"/>
          </w:tcPr>
          <w:p w14:paraId="52B5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农林用农药试验（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杀虫剂、杀菌剂、除草剂、植物生长调节剂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3172" w:type="dxa"/>
            <w:noWrap w:val="0"/>
            <w:vAlign w:val="center"/>
          </w:tcPr>
          <w:p w14:paraId="5E967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1日</w:t>
            </w:r>
          </w:p>
          <w:p w14:paraId="09547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至2030年8月31日</w:t>
            </w:r>
          </w:p>
        </w:tc>
        <w:tc>
          <w:tcPr>
            <w:tcW w:w="1826" w:type="dxa"/>
            <w:noWrap w:val="0"/>
            <w:vAlign w:val="center"/>
          </w:tcPr>
          <w:p w14:paraId="406E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SD2025027</w:t>
            </w:r>
          </w:p>
        </w:tc>
      </w:tr>
      <w:tr w14:paraId="66F6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222" w:type="pct"/>
            <w:noWrap w:val="0"/>
            <w:vAlign w:val="center"/>
          </w:tcPr>
          <w:p w14:paraId="47DFE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476" w:type="pct"/>
            <w:noWrap w:val="0"/>
            <w:vAlign w:val="center"/>
          </w:tcPr>
          <w:p w14:paraId="1BF9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江苏省农业科学院</w:t>
            </w:r>
          </w:p>
          <w:p w14:paraId="7BC9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农药生物生态研究中心</w:t>
            </w:r>
          </w:p>
        </w:tc>
        <w:tc>
          <w:tcPr>
            <w:tcW w:w="1510" w:type="pct"/>
            <w:noWrap w:val="0"/>
            <w:vAlign w:val="center"/>
          </w:tcPr>
          <w:p w14:paraId="353F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农作物残留试验（室内检测、田间试验）</w:t>
            </w:r>
          </w:p>
          <w:p w14:paraId="5461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环境影响试验：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生态毒理试验（A类）</w:t>
            </w:r>
          </w:p>
        </w:tc>
        <w:tc>
          <w:tcPr>
            <w:tcW w:w="3172" w:type="dxa"/>
            <w:noWrap w:val="0"/>
            <w:vAlign w:val="center"/>
          </w:tcPr>
          <w:p w14:paraId="5AB97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1日</w:t>
            </w:r>
          </w:p>
          <w:p w14:paraId="794C8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至2030年8月31日</w:t>
            </w:r>
          </w:p>
        </w:tc>
        <w:tc>
          <w:tcPr>
            <w:tcW w:w="1826" w:type="dxa"/>
            <w:noWrap w:val="0"/>
            <w:vAlign w:val="center"/>
          </w:tcPr>
          <w:p w14:paraId="274FB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SD2025028</w:t>
            </w:r>
          </w:p>
        </w:tc>
      </w:tr>
      <w:tr w14:paraId="5E1C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222" w:type="pct"/>
            <w:noWrap w:val="0"/>
            <w:vAlign w:val="center"/>
          </w:tcPr>
          <w:p w14:paraId="12F9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1476" w:type="pct"/>
            <w:noWrap w:val="0"/>
            <w:vAlign w:val="center"/>
          </w:tcPr>
          <w:p w14:paraId="316BF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浙江新安化工集团股份</w:t>
            </w:r>
          </w:p>
          <w:p w14:paraId="1F45D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有限公司创新研究院</w:t>
            </w:r>
          </w:p>
        </w:tc>
        <w:tc>
          <w:tcPr>
            <w:tcW w:w="1510" w:type="pct"/>
            <w:noWrap w:val="0"/>
            <w:vAlign w:val="center"/>
          </w:tcPr>
          <w:p w14:paraId="58F5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产品化学试验：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理化性质测定试验、产品质量检测试验/储存稳定性试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验</w:t>
            </w:r>
          </w:p>
        </w:tc>
        <w:tc>
          <w:tcPr>
            <w:tcW w:w="3172" w:type="dxa"/>
            <w:noWrap w:val="0"/>
            <w:vAlign w:val="center"/>
          </w:tcPr>
          <w:p w14:paraId="4B4A5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1日</w:t>
            </w:r>
          </w:p>
          <w:p w14:paraId="0B488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至2030年8月31日</w:t>
            </w:r>
          </w:p>
        </w:tc>
        <w:tc>
          <w:tcPr>
            <w:tcW w:w="1826" w:type="dxa"/>
            <w:noWrap w:val="0"/>
            <w:vAlign w:val="center"/>
          </w:tcPr>
          <w:p w14:paraId="5E99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SD2025029</w:t>
            </w:r>
          </w:p>
        </w:tc>
      </w:tr>
      <w:tr w14:paraId="2342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22" w:type="pct"/>
            <w:noWrap w:val="0"/>
            <w:vAlign w:val="center"/>
          </w:tcPr>
          <w:p w14:paraId="01916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476" w:type="pct"/>
            <w:noWrap w:val="0"/>
            <w:vAlign w:val="center"/>
          </w:tcPr>
          <w:p w14:paraId="0FF0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浙江长三角化学品安全评价有限公司</w:t>
            </w:r>
          </w:p>
        </w:tc>
        <w:tc>
          <w:tcPr>
            <w:tcW w:w="1510" w:type="pct"/>
            <w:noWrap w:val="0"/>
            <w:vAlign w:val="center"/>
          </w:tcPr>
          <w:p w14:paraId="34A5D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毒理学试验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：急性毒性试验</w:t>
            </w:r>
          </w:p>
        </w:tc>
        <w:tc>
          <w:tcPr>
            <w:tcW w:w="3172" w:type="dxa"/>
            <w:noWrap w:val="0"/>
            <w:vAlign w:val="center"/>
          </w:tcPr>
          <w:p w14:paraId="4CE55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1日</w:t>
            </w:r>
          </w:p>
          <w:p w14:paraId="763D7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至2030年8月31日</w:t>
            </w:r>
          </w:p>
        </w:tc>
        <w:tc>
          <w:tcPr>
            <w:tcW w:w="1826" w:type="dxa"/>
            <w:noWrap w:val="0"/>
            <w:vAlign w:val="center"/>
          </w:tcPr>
          <w:p w14:paraId="2C4A1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SD2025030</w:t>
            </w:r>
          </w:p>
        </w:tc>
      </w:tr>
      <w:tr w14:paraId="7724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222" w:type="pct"/>
            <w:noWrap w:val="0"/>
            <w:vAlign w:val="center"/>
          </w:tcPr>
          <w:p w14:paraId="0C4D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1476" w:type="pct"/>
            <w:noWrap w:val="0"/>
            <w:vAlign w:val="center"/>
          </w:tcPr>
          <w:p w14:paraId="70CF2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浙江昊天检测技术服务</w:t>
            </w:r>
          </w:p>
          <w:p w14:paraId="58ACB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510" w:type="pct"/>
            <w:noWrap w:val="0"/>
            <w:vAlign w:val="center"/>
          </w:tcPr>
          <w:p w14:paraId="1070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农作物残留试验（室内检测、田间试验）</w:t>
            </w:r>
          </w:p>
        </w:tc>
        <w:tc>
          <w:tcPr>
            <w:tcW w:w="3172" w:type="dxa"/>
            <w:noWrap w:val="0"/>
            <w:vAlign w:val="center"/>
          </w:tcPr>
          <w:p w14:paraId="5DEB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1日</w:t>
            </w:r>
          </w:p>
          <w:p w14:paraId="3BF75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至2030年8月31日</w:t>
            </w:r>
          </w:p>
        </w:tc>
        <w:tc>
          <w:tcPr>
            <w:tcW w:w="1826" w:type="dxa"/>
            <w:noWrap w:val="0"/>
            <w:vAlign w:val="center"/>
          </w:tcPr>
          <w:p w14:paraId="32E28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SD2025031</w:t>
            </w:r>
          </w:p>
        </w:tc>
      </w:tr>
      <w:tr w14:paraId="21C7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222" w:type="pct"/>
            <w:noWrap w:val="0"/>
            <w:vAlign w:val="center"/>
          </w:tcPr>
          <w:p w14:paraId="25F77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1476" w:type="pct"/>
            <w:noWrap w:val="0"/>
            <w:vAlign w:val="center"/>
          </w:tcPr>
          <w:p w14:paraId="2364D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湖南文谱检测技术研究</w:t>
            </w:r>
          </w:p>
          <w:p w14:paraId="64DC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510" w:type="pct"/>
            <w:noWrap w:val="0"/>
            <w:vAlign w:val="center"/>
          </w:tcPr>
          <w:p w14:paraId="34DD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产品化学试验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：（全）组分分析试验</w:t>
            </w:r>
          </w:p>
        </w:tc>
        <w:tc>
          <w:tcPr>
            <w:tcW w:w="3172" w:type="dxa"/>
            <w:noWrap w:val="0"/>
            <w:vAlign w:val="center"/>
          </w:tcPr>
          <w:p w14:paraId="2995C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1日</w:t>
            </w:r>
          </w:p>
          <w:p w14:paraId="02C8D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至2028年11月04日</w:t>
            </w:r>
          </w:p>
        </w:tc>
        <w:tc>
          <w:tcPr>
            <w:tcW w:w="1826" w:type="dxa"/>
            <w:noWrap w:val="0"/>
            <w:vAlign w:val="center"/>
          </w:tcPr>
          <w:p w14:paraId="7629C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  <w:t>SD2023138</w:t>
            </w:r>
          </w:p>
        </w:tc>
      </w:tr>
      <w:tr w14:paraId="168F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22" w:type="pct"/>
            <w:noWrap w:val="0"/>
            <w:vAlign w:val="center"/>
          </w:tcPr>
          <w:p w14:paraId="01BB7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1476" w:type="pct"/>
            <w:noWrap w:val="0"/>
            <w:vAlign w:val="center"/>
          </w:tcPr>
          <w:p w14:paraId="5E3EA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广东省科学院化工研究所</w:t>
            </w:r>
          </w:p>
          <w:p w14:paraId="5412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分析测试中心</w:t>
            </w:r>
          </w:p>
        </w:tc>
        <w:tc>
          <w:tcPr>
            <w:tcW w:w="1510" w:type="pct"/>
            <w:noWrap w:val="0"/>
            <w:vAlign w:val="center"/>
          </w:tcPr>
          <w:p w14:paraId="4A175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产品化学试验：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理化性质测定试验、产品质量检测试验/储存稳定性试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验</w:t>
            </w:r>
          </w:p>
        </w:tc>
        <w:tc>
          <w:tcPr>
            <w:tcW w:w="3172" w:type="dxa"/>
            <w:noWrap w:val="0"/>
            <w:vAlign w:val="center"/>
          </w:tcPr>
          <w:p w14:paraId="5ED14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1日</w:t>
            </w:r>
          </w:p>
          <w:p w14:paraId="211D4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至2030年8月31日</w:t>
            </w:r>
          </w:p>
        </w:tc>
        <w:tc>
          <w:tcPr>
            <w:tcW w:w="1826" w:type="dxa"/>
            <w:noWrap w:val="0"/>
            <w:vAlign w:val="center"/>
          </w:tcPr>
          <w:p w14:paraId="6F8B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SD2025032</w:t>
            </w:r>
          </w:p>
          <w:p w14:paraId="71C8A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720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222" w:type="pct"/>
            <w:noWrap w:val="0"/>
            <w:vAlign w:val="center"/>
          </w:tcPr>
          <w:p w14:paraId="7E58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1476" w:type="pct"/>
            <w:noWrap w:val="0"/>
            <w:vAlign w:val="center"/>
          </w:tcPr>
          <w:p w14:paraId="4FF5B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广州众禾农业技术有限公司</w:t>
            </w:r>
          </w:p>
        </w:tc>
        <w:tc>
          <w:tcPr>
            <w:tcW w:w="1510" w:type="pct"/>
            <w:noWrap w:val="0"/>
            <w:vAlign w:val="center"/>
          </w:tcPr>
          <w:p w14:paraId="0861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农林用农药试验（除草剂、植物生长调节剂）</w:t>
            </w:r>
          </w:p>
        </w:tc>
        <w:tc>
          <w:tcPr>
            <w:tcW w:w="3172" w:type="dxa"/>
            <w:noWrap w:val="0"/>
            <w:vAlign w:val="center"/>
          </w:tcPr>
          <w:p w14:paraId="513C1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1日</w:t>
            </w:r>
          </w:p>
          <w:p w14:paraId="57414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至2029年7月23日</w:t>
            </w:r>
          </w:p>
        </w:tc>
        <w:tc>
          <w:tcPr>
            <w:tcW w:w="1826" w:type="dxa"/>
            <w:noWrap w:val="0"/>
            <w:vAlign w:val="center"/>
          </w:tcPr>
          <w:p w14:paraId="2A664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  <w:t>SD2024080</w:t>
            </w:r>
          </w:p>
        </w:tc>
      </w:tr>
      <w:tr w14:paraId="2C41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  <w:jc w:val="center"/>
        </w:trPr>
        <w:tc>
          <w:tcPr>
            <w:tcW w:w="222" w:type="pct"/>
            <w:noWrap w:val="0"/>
            <w:vAlign w:val="center"/>
          </w:tcPr>
          <w:p w14:paraId="1F9C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1476" w:type="pct"/>
            <w:noWrap w:val="0"/>
            <w:vAlign w:val="center"/>
          </w:tcPr>
          <w:p w14:paraId="1461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广东省职业病防治院（广东省职业卫生检测中心）化学品毒性评价中心</w:t>
            </w:r>
          </w:p>
        </w:tc>
        <w:tc>
          <w:tcPr>
            <w:tcW w:w="1510" w:type="pct"/>
            <w:noWrap w:val="0"/>
            <w:vAlign w:val="center"/>
          </w:tcPr>
          <w:p w14:paraId="3A6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毒理学试验：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急性毒性试验、重复染毒毒性试验（亚慢（急）性经口毒性试验、亚慢（急）性经皮毒性试验）、特殊毒性试验（神经毒性试验、致突变性试验、致畸性试验、生殖毒性试验）</w:t>
            </w:r>
          </w:p>
        </w:tc>
        <w:tc>
          <w:tcPr>
            <w:tcW w:w="3172" w:type="dxa"/>
            <w:noWrap w:val="0"/>
            <w:vAlign w:val="center"/>
          </w:tcPr>
          <w:p w14:paraId="17ACF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1日</w:t>
            </w:r>
          </w:p>
          <w:p w14:paraId="2A597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至2030年8月31日</w:t>
            </w:r>
          </w:p>
        </w:tc>
        <w:tc>
          <w:tcPr>
            <w:tcW w:w="1826" w:type="dxa"/>
            <w:noWrap w:val="0"/>
            <w:vAlign w:val="center"/>
          </w:tcPr>
          <w:p w14:paraId="6640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SD2025033</w:t>
            </w:r>
          </w:p>
        </w:tc>
      </w:tr>
      <w:tr w14:paraId="446F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22" w:type="pct"/>
            <w:noWrap w:val="0"/>
            <w:vAlign w:val="center"/>
          </w:tcPr>
          <w:p w14:paraId="2190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1476" w:type="pct"/>
            <w:noWrap w:val="0"/>
            <w:vAlign w:val="center"/>
          </w:tcPr>
          <w:p w14:paraId="7E6B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广西大学</w:t>
            </w:r>
          </w:p>
          <w:p w14:paraId="63CB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农药与环境毒理研究所</w:t>
            </w:r>
          </w:p>
        </w:tc>
        <w:tc>
          <w:tcPr>
            <w:tcW w:w="1510" w:type="pct"/>
            <w:noWrap w:val="0"/>
            <w:vAlign w:val="center"/>
          </w:tcPr>
          <w:p w14:paraId="08C1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农作物残留试验（田间试验）</w:t>
            </w:r>
          </w:p>
        </w:tc>
        <w:tc>
          <w:tcPr>
            <w:tcW w:w="3172" w:type="dxa"/>
            <w:noWrap w:val="0"/>
            <w:vAlign w:val="center"/>
          </w:tcPr>
          <w:p w14:paraId="2E813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1日</w:t>
            </w:r>
          </w:p>
          <w:p w14:paraId="10649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至2030年8月31日</w:t>
            </w:r>
          </w:p>
        </w:tc>
        <w:tc>
          <w:tcPr>
            <w:tcW w:w="1826" w:type="dxa"/>
            <w:noWrap w:val="0"/>
            <w:vAlign w:val="center"/>
          </w:tcPr>
          <w:p w14:paraId="5667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SD2025034</w:t>
            </w:r>
          </w:p>
        </w:tc>
      </w:tr>
      <w:tr w14:paraId="41E8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222" w:type="pct"/>
            <w:noWrap w:val="0"/>
            <w:vAlign w:val="center"/>
          </w:tcPr>
          <w:p w14:paraId="2967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1476" w:type="pct"/>
            <w:noWrap w:val="0"/>
            <w:vAlign w:val="center"/>
          </w:tcPr>
          <w:p w14:paraId="5DA3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昆明慧佑农业科技</w:t>
            </w:r>
          </w:p>
          <w:p w14:paraId="74D2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1510" w:type="pct"/>
            <w:noWrap w:val="0"/>
            <w:vAlign w:val="center"/>
          </w:tcPr>
          <w:p w14:paraId="6BEE2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杀虫剂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3172" w:type="dxa"/>
            <w:noWrap w:val="0"/>
            <w:vAlign w:val="center"/>
          </w:tcPr>
          <w:p w14:paraId="0C56D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1日</w:t>
            </w:r>
          </w:p>
          <w:p w14:paraId="1A054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至2029年9月10日</w:t>
            </w:r>
          </w:p>
        </w:tc>
        <w:tc>
          <w:tcPr>
            <w:tcW w:w="1826" w:type="dxa"/>
            <w:noWrap w:val="0"/>
            <w:vAlign w:val="center"/>
          </w:tcPr>
          <w:p w14:paraId="1557E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  <w:t>SD2024095</w:t>
            </w:r>
          </w:p>
        </w:tc>
      </w:tr>
      <w:tr w14:paraId="6BBB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222" w:type="pct"/>
            <w:noWrap w:val="0"/>
            <w:vAlign w:val="center"/>
          </w:tcPr>
          <w:p w14:paraId="6960A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1476" w:type="pct"/>
            <w:noWrap w:val="0"/>
            <w:vAlign w:val="center"/>
          </w:tcPr>
          <w:p w14:paraId="2C879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云南嘉园仕生物科技</w:t>
            </w:r>
          </w:p>
          <w:p w14:paraId="5CC62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1510" w:type="pct"/>
            <w:noWrap w:val="0"/>
            <w:vAlign w:val="center"/>
          </w:tcPr>
          <w:p w14:paraId="4889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农林用农药试验（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杀虫剂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）</w:t>
            </w:r>
          </w:p>
        </w:tc>
        <w:tc>
          <w:tcPr>
            <w:tcW w:w="3172" w:type="dxa"/>
            <w:noWrap w:val="0"/>
            <w:vAlign w:val="center"/>
          </w:tcPr>
          <w:p w14:paraId="09981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1日</w:t>
            </w:r>
          </w:p>
          <w:p w14:paraId="508A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至2029年11月30日</w:t>
            </w:r>
          </w:p>
        </w:tc>
        <w:tc>
          <w:tcPr>
            <w:tcW w:w="1826" w:type="dxa"/>
            <w:noWrap w:val="0"/>
            <w:vAlign w:val="center"/>
          </w:tcPr>
          <w:p w14:paraId="712F6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  <w:t>SD2024175</w:t>
            </w:r>
          </w:p>
        </w:tc>
      </w:tr>
      <w:tr w14:paraId="5F5F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22" w:type="pct"/>
            <w:noWrap w:val="0"/>
            <w:vAlign w:val="center"/>
          </w:tcPr>
          <w:p w14:paraId="5317B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1476" w:type="pct"/>
            <w:noWrap w:val="0"/>
            <w:vAlign w:val="center"/>
          </w:tcPr>
          <w:p w14:paraId="34F92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陕西中联农科植保科技</w:t>
            </w:r>
          </w:p>
          <w:p w14:paraId="19077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1510" w:type="pct"/>
            <w:noWrap w:val="0"/>
            <w:vAlign w:val="center"/>
          </w:tcPr>
          <w:p w14:paraId="48955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农林用农药试验（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杀菌剂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）</w:t>
            </w:r>
          </w:p>
        </w:tc>
        <w:tc>
          <w:tcPr>
            <w:tcW w:w="3172" w:type="dxa"/>
            <w:noWrap w:val="0"/>
            <w:vAlign w:val="center"/>
          </w:tcPr>
          <w:p w14:paraId="65618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1日</w:t>
            </w:r>
          </w:p>
          <w:p w14:paraId="4EDAF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至2028年08月31日</w:t>
            </w:r>
          </w:p>
        </w:tc>
        <w:tc>
          <w:tcPr>
            <w:tcW w:w="1826" w:type="dxa"/>
            <w:noWrap w:val="0"/>
            <w:vAlign w:val="center"/>
          </w:tcPr>
          <w:p w14:paraId="6A7EB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  <w:t>SD2023016</w:t>
            </w:r>
          </w:p>
        </w:tc>
      </w:tr>
    </w:tbl>
    <w:p w14:paraId="12EDEE0D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br w:type="page"/>
      </w:r>
    </w:p>
    <w:p w14:paraId="1842BCB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E5455"/>
    <w:rsid w:val="390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2025-09-05T09:25:00Z</dcterms:created>
  <dc:creator>Rui</dc:creator>
  <cp:lastModifiedBy>Rui</cp:lastModifiedBy>
  <dcterms:modified xsi:type="dcterms:W3CDTF">2025-09-05T09:26:29Z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0592EE10E0464E34B70C7AB71ECE7D27_11</vt:lpwstr>
  </property>
  <property fmtid="{D5CDD505-2E9C-101B-9397-08002B2CF9AE}" pid="4" name="KSOTemplateDocerSaveRecord">
    <vt:lpwstr>eyJoZGlkIjoiZWVkNDIzM2E1ODU2N2E3NjNiNzJhNDQxMDIzNDQ2Y2QiLCJ1c2VySWQiOiI1Mjg5ODgzNDUifQ==</vt:lpwstr>
  </property>
</Properties>
</file>